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CF" w:rsidRDefault="007F67CF"/>
    <w:tbl>
      <w:tblPr>
        <w:tblpPr w:leftFromText="180" w:rightFromText="180" w:vertAnchor="page" w:horzAnchor="margin" w:tblpXSpec="center" w:tblpY="1381"/>
        <w:tblW w:w="493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1394"/>
        <w:gridCol w:w="899"/>
        <w:gridCol w:w="4385"/>
        <w:gridCol w:w="1371"/>
      </w:tblGrid>
      <w:tr w:rsidR="0055751E" w:rsidRPr="009C34F6" w:rsidTr="0056451D">
        <w:trPr>
          <w:trHeight w:val="510"/>
        </w:trPr>
        <w:tc>
          <w:tcPr>
            <w:tcW w:w="1097" w:type="pct"/>
            <w:shd w:val="clear" w:color="auto" w:fill="F2F2F2" w:themeFill="background1" w:themeFillShade="F2"/>
            <w:vAlign w:val="center"/>
          </w:tcPr>
          <w:p w:rsidR="0055751E" w:rsidRPr="009C34F6" w:rsidRDefault="0055751E" w:rsidP="006E712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REGIMEN NAME</w:t>
            </w:r>
          </w:p>
        </w:tc>
        <w:sdt>
          <w:sdtPr>
            <w:rPr>
              <w:rFonts w:ascii="Calibri Light" w:hAnsi="Calibri Light" w:cs="Calibri Light"/>
              <w:color w:val="0070C0"/>
              <w:sz w:val="20"/>
              <w:szCs w:val="20"/>
            </w:rPr>
            <w:id w:val="-857816549"/>
            <w:placeholder>
              <w:docPart w:val="5000FE32F07C497B976CA3E0E233E0E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903" w:type="pct"/>
                <w:gridSpan w:val="4"/>
                <w:shd w:val="clear" w:color="auto" w:fill="FFFFFF" w:themeFill="background1"/>
                <w:vAlign w:val="center"/>
              </w:tcPr>
              <w:p w:rsidR="0055751E" w:rsidRPr="009C34F6" w:rsidRDefault="00D04A58" w:rsidP="00B31E86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color w:val="0070C0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55751E" w:rsidRPr="009C34F6" w:rsidTr="0056451D">
        <w:trPr>
          <w:trHeight w:val="510"/>
        </w:trPr>
        <w:tc>
          <w:tcPr>
            <w:tcW w:w="1097" w:type="pct"/>
            <w:shd w:val="clear" w:color="auto" w:fill="F2F2F2" w:themeFill="background1" w:themeFillShade="F2"/>
            <w:vAlign w:val="center"/>
          </w:tcPr>
          <w:p w:rsidR="0055751E" w:rsidRPr="009C34F6" w:rsidRDefault="0055751E" w:rsidP="0055751E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REGIMEN VERSION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623106523"/>
            <w:placeholder>
              <w:docPart w:val="DefaultPlaceholder_-1854013440"/>
            </w:placeholder>
          </w:sdtPr>
          <w:sdtEndPr/>
          <w:sdtContent>
            <w:tc>
              <w:tcPr>
                <w:tcW w:w="676" w:type="pct"/>
                <w:shd w:val="clear" w:color="auto" w:fill="FFFFFF" w:themeFill="background1"/>
                <w:vAlign w:val="center"/>
              </w:tcPr>
              <w:p w:rsidR="0055751E" w:rsidRPr="009C34F6" w:rsidRDefault="00D04A58" w:rsidP="0055751E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36" w:type="pct"/>
            <w:shd w:val="clear" w:color="auto" w:fill="F2F2F2" w:themeFill="background1" w:themeFillShade="F2"/>
            <w:vAlign w:val="center"/>
          </w:tcPr>
          <w:p w:rsidR="0055751E" w:rsidRPr="009C34F6" w:rsidRDefault="0055751E" w:rsidP="0055751E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TEST PATIENT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577789131"/>
            <w:placeholder>
              <w:docPart w:val="4CF31DC646CA4FE4A2AFEDEA5B80F6FC"/>
            </w:placeholder>
            <w:showingPlcHdr/>
          </w:sdtPr>
          <w:sdtEndPr/>
          <w:sdtContent>
            <w:tc>
              <w:tcPr>
                <w:tcW w:w="2126" w:type="pct"/>
                <w:shd w:val="clear" w:color="auto" w:fill="FFFFFF" w:themeFill="background1"/>
                <w:vAlign w:val="center"/>
              </w:tcPr>
              <w:p w:rsidR="0055751E" w:rsidRPr="009C34F6" w:rsidRDefault="00D04A58" w:rsidP="0055751E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42684131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5" w:type="pct"/>
                <w:shd w:val="clear" w:color="auto" w:fill="F2F2F2" w:themeFill="background1" w:themeFillShade="F2"/>
                <w:vAlign w:val="center"/>
              </w:tcPr>
              <w:p w:rsidR="0055751E" w:rsidRPr="0055751E" w:rsidRDefault="00C84B05" w:rsidP="0055751E">
                <w:pPr>
                  <w:tabs>
                    <w:tab w:val="left" w:pos="0"/>
                  </w:tabs>
                  <w:spacing w:after="0" w:line="240" w:lineRule="auto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84B05">
                  <w:rPr>
                    <w:rStyle w:val="PlaceholderText"/>
                    <w:sz w:val="20"/>
                  </w:rPr>
                  <w:t>Click or tap to enter a date.</w:t>
                </w:r>
              </w:p>
            </w:tc>
          </w:sdtContent>
        </w:sdt>
      </w:tr>
      <w:tr w:rsidR="0055751E" w:rsidRPr="009C34F6" w:rsidTr="0056451D">
        <w:trPr>
          <w:trHeight w:val="510"/>
        </w:trPr>
        <w:tc>
          <w:tcPr>
            <w:tcW w:w="1097" w:type="pct"/>
            <w:shd w:val="clear" w:color="auto" w:fill="F2F2F2" w:themeFill="background1" w:themeFillShade="F2"/>
            <w:vAlign w:val="center"/>
          </w:tcPr>
          <w:p w:rsidR="0055751E" w:rsidRPr="009C34F6" w:rsidRDefault="0055751E" w:rsidP="0055751E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REFERENCES INCLUDING VERSIONS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991289453"/>
            <w:placeholder>
              <w:docPart w:val="4EE96F2BDD624E3A8FCB5FAB3794FAB9"/>
            </w:placeholder>
            <w:showingPlcHdr/>
          </w:sdtPr>
          <w:sdtEndPr/>
          <w:sdtContent>
            <w:tc>
              <w:tcPr>
                <w:tcW w:w="3903" w:type="pct"/>
                <w:gridSpan w:val="4"/>
                <w:shd w:val="clear" w:color="auto" w:fill="FFFFFF" w:themeFill="background1"/>
                <w:vAlign w:val="center"/>
              </w:tcPr>
              <w:p w:rsidR="0055751E" w:rsidRPr="009C34F6" w:rsidRDefault="00D04A58" w:rsidP="00D04A58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24F7B" w:rsidRDefault="00D24F7B"/>
    <w:tbl>
      <w:tblPr>
        <w:tblpPr w:leftFromText="180" w:rightFromText="180" w:vertAnchor="text" w:horzAnchor="margin" w:tblpXSpec="center" w:tblpYSpec="bottom"/>
        <w:tblW w:w="493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2"/>
        <w:gridCol w:w="891"/>
        <w:gridCol w:w="745"/>
        <w:gridCol w:w="771"/>
        <w:gridCol w:w="868"/>
        <w:gridCol w:w="3475"/>
      </w:tblGrid>
      <w:tr w:rsidR="00D24F7B" w:rsidRPr="009C34F6" w:rsidTr="0055751E">
        <w:trPr>
          <w:trHeight w:val="57"/>
        </w:trPr>
        <w:tc>
          <w:tcPr>
            <w:tcW w:w="1727" w:type="pct"/>
            <w:vMerge w:val="restart"/>
            <w:shd w:val="clear" w:color="auto" w:fill="D9D9D9" w:themeFill="background1" w:themeFillShade="D9"/>
            <w:vAlign w:val="center"/>
          </w:tcPr>
          <w:p w:rsidR="00D24F7B" w:rsidRPr="00E864F1" w:rsidRDefault="00E864F1" w:rsidP="00E864F1">
            <w:pPr>
              <w:spacing w:after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864F1">
              <w:rPr>
                <w:rFonts w:ascii="Calibri Light" w:hAnsi="Calibri Light" w:cs="Calibri Light"/>
                <w:b/>
                <w:sz w:val="18"/>
                <w:szCs w:val="18"/>
              </w:rPr>
              <w:t>START TREATMENT WINDOW</w:t>
            </w:r>
          </w:p>
        </w:tc>
        <w:tc>
          <w:tcPr>
            <w:tcW w:w="1588" w:type="pct"/>
            <w:gridSpan w:val="4"/>
            <w:shd w:val="clear" w:color="auto" w:fill="D9D9D9" w:themeFill="background1" w:themeFillShade="D9"/>
            <w:vAlign w:val="center"/>
          </w:tcPr>
          <w:p w:rsidR="00D24F7B" w:rsidRPr="009C34F6" w:rsidRDefault="00D24F7B" w:rsidP="006E712F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CYCLE(S)</w:t>
            </w:r>
            <w:r w:rsidR="0055751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&amp; DAY(S)</w:t>
            </w: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TESTED</w:t>
            </w:r>
          </w:p>
          <w:p w:rsidR="00D24F7B" w:rsidRPr="00E864F1" w:rsidRDefault="00E864F1" w:rsidP="006E712F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864F1">
              <w:rPr>
                <w:rFonts w:ascii="Calibri Light" w:hAnsi="Calibri Light" w:cs="Calibri Light"/>
                <w:sz w:val="20"/>
                <w:szCs w:val="20"/>
              </w:rPr>
              <w:t>Always check cycle 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all days</w:t>
            </w:r>
            <w:r w:rsidRPr="00E864F1">
              <w:rPr>
                <w:rFonts w:ascii="Calibri Light" w:hAnsi="Calibri Light" w:cs="Calibri Light"/>
                <w:sz w:val="20"/>
                <w:szCs w:val="20"/>
              </w:rPr>
              <w:t xml:space="preserve"> then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also</w:t>
            </w:r>
            <w:r w:rsidRPr="00E864F1">
              <w:rPr>
                <w:rFonts w:ascii="Calibri Light" w:hAnsi="Calibri Light" w:cs="Calibri Light"/>
                <w:sz w:val="20"/>
                <w:szCs w:val="20"/>
              </w:rPr>
              <w:t xml:space="preserve"> any subsequent cycles which differ from the first</w:t>
            </w:r>
          </w:p>
        </w:tc>
        <w:tc>
          <w:tcPr>
            <w:tcW w:w="1686" w:type="pct"/>
            <w:vMerge w:val="restart"/>
            <w:shd w:val="clear" w:color="auto" w:fill="D9D9D9" w:themeFill="background1" w:themeFillShade="D9"/>
            <w:vAlign w:val="center"/>
          </w:tcPr>
          <w:p w:rsidR="00D24F7B" w:rsidRPr="009C34F6" w:rsidRDefault="00D24F7B" w:rsidP="006E712F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AMENDMENTS/COMMENTS</w:t>
            </w:r>
          </w:p>
        </w:tc>
      </w:tr>
      <w:tr w:rsidR="00D24F7B" w:rsidRPr="009C34F6" w:rsidTr="0055751E">
        <w:trPr>
          <w:trHeight w:val="96"/>
        </w:trPr>
        <w:tc>
          <w:tcPr>
            <w:tcW w:w="1727" w:type="pct"/>
            <w:vMerge/>
            <w:shd w:val="clear" w:color="auto" w:fill="D9D9D9" w:themeFill="background1" w:themeFillShade="D9"/>
            <w:vAlign w:val="center"/>
          </w:tcPr>
          <w:p w:rsidR="00D24F7B" w:rsidRPr="009C34F6" w:rsidRDefault="00D24F7B" w:rsidP="006E712F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b/>
              <w:sz w:val="20"/>
              <w:szCs w:val="20"/>
            </w:rPr>
            <w:id w:val="-1423793833"/>
            <w:placeholder>
              <w:docPart w:val="DefaultPlaceholder_-1854013440"/>
            </w:placeholder>
          </w:sdtPr>
          <w:sdtEndPr/>
          <w:sdtContent>
            <w:tc>
              <w:tcPr>
                <w:tcW w:w="432" w:type="pct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sz w:val="20"/>
              <w:szCs w:val="20"/>
            </w:rPr>
            <w:id w:val="-645506407"/>
            <w:placeholder>
              <w:docPart w:val="DefaultPlaceholder_-1854013440"/>
            </w:placeholder>
          </w:sdtPr>
          <w:sdtEndPr/>
          <w:sdtContent>
            <w:tc>
              <w:tcPr>
                <w:tcW w:w="361" w:type="pct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sz w:val="20"/>
              <w:szCs w:val="20"/>
            </w:rPr>
            <w:id w:val="37938119"/>
            <w:placeholder>
              <w:docPart w:val="DefaultPlaceholder_-1854013440"/>
            </w:placeholder>
          </w:sdtPr>
          <w:sdtEndPr/>
          <w:sdtContent>
            <w:tc>
              <w:tcPr>
                <w:tcW w:w="374" w:type="pct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sz w:val="20"/>
              <w:szCs w:val="20"/>
            </w:rPr>
            <w:id w:val="-1072119735"/>
            <w:placeholder>
              <w:docPart w:val="DefaultPlaceholder_-1854013440"/>
            </w:placeholder>
          </w:sdtPr>
          <w:sdtEndPr/>
          <w:sdtContent>
            <w:tc>
              <w:tcPr>
                <w:tcW w:w="421" w:type="pct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86" w:type="pct"/>
            <w:vMerge/>
            <w:shd w:val="clear" w:color="auto" w:fill="D9D9D9" w:themeFill="background1" w:themeFillShade="D9"/>
            <w:vAlign w:val="center"/>
          </w:tcPr>
          <w:p w:rsidR="00D24F7B" w:rsidRPr="009C34F6" w:rsidRDefault="00D24F7B" w:rsidP="006E712F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D24F7B" w:rsidRPr="009C34F6" w:rsidTr="0055751E">
        <w:trPr>
          <w:trHeight w:val="624"/>
        </w:trPr>
        <w:tc>
          <w:tcPr>
            <w:tcW w:w="1727" w:type="pct"/>
            <w:shd w:val="clear" w:color="auto" w:fill="F2F2F2" w:themeFill="background1" w:themeFillShade="F2"/>
            <w:vAlign w:val="center"/>
          </w:tcPr>
          <w:p w:rsidR="00D24F7B" w:rsidRPr="009C34F6" w:rsidRDefault="00D24F7B" w:rsidP="006E712F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Disease site, cancer category, number of cycles and cycle length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494847590"/>
            <w:placeholder>
              <w:docPart w:val="DefaultPlaceholder_-1854013440"/>
            </w:placeholder>
          </w:sdtPr>
          <w:sdtEndPr/>
          <w:sdtContent>
            <w:tc>
              <w:tcPr>
                <w:tcW w:w="432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602647098"/>
            <w:placeholder>
              <w:docPart w:val="F03C6EA43CB14717B099943CC4D7D278"/>
            </w:placeholder>
          </w:sdtPr>
          <w:sdtEndPr/>
          <w:sdtContent>
            <w:tc>
              <w:tcPr>
                <w:tcW w:w="36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673329606"/>
            <w:placeholder>
              <w:docPart w:val="4A8CDDEEA9504FCFA82EAB6A85D4CA99"/>
            </w:placeholder>
          </w:sdtPr>
          <w:sdtEndPr/>
          <w:sdtContent>
            <w:tc>
              <w:tcPr>
                <w:tcW w:w="374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342669307"/>
            <w:placeholder>
              <w:docPart w:val="6FA14539E7C94603A004C2F1E591926D"/>
            </w:placeholder>
          </w:sdtPr>
          <w:sdtEndPr/>
          <w:sdtContent>
            <w:tc>
              <w:tcPr>
                <w:tcW w:w="42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58771528"/>
            <w:placeholder>
              <w:docPart w:val="EC1A0ED3D4D14000B1E2E363D8A3B31E"/>
            </w:placeholder>
            <w:showingPlcHdr/>
          </w:sdtPr>
          <w:sdtEndPr/>
          <w:sdtContent>
            <w:tc>
              <w:tcPr>
                <w:tcW w:w="1686" w:type="pct"/>
                <w:shd w:val="clear" w:color="auto" w:fill="auto"/>
              </w:tcPr>
              <w:p w:rsidR="00D24F7B" w:rsidRPr="009C34F6" w:rsidRDefault="00D04A58" w:rsidP="006E712F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4F7B" w:rsidRPr="009C34F6" w:rsidTr="0055751E">
        <w:trPr>
          <w:trHeight w:val="624"/>
        </w:trPr>
        <w:tc>
          <w:tcPr>
            <w:tcW w:w="1727" w:type="pct"/>
            <w:shd w:val="clear" w:color="auto" w:fill="F2F2F2" w:themeFill="background1" w:themeFillShade="F2"/>
            <w:vAlign w:val="center"/>
          </w:tcPr>
          <w:p w:rsidR="00295AB0" w:rsidRPr="009C34F6" w:rsidRDefault="00E864F1" w:rsidP="006E712F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Drugs sequence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99630529"/>
            <w:placeholder>
              <w:docPart w:val="6C2CD4DC963A4865B08E4C2D1E3D88F0"/>
            </w:placeholder>
          </w:sdtPr>
          <w:sdtEndPr/>
          <w:sdtContent>
            <w:tc>
              <w:tcPr>
                <w:tcW w:w="432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640414232"/>
            <w:placeholder>
              <w:docPart w:val="3276F6FE2E454D32812D95E68006D18F"/>
            </w:placeholder>
          </w:sdtPr>
          <w:sdtEndPr/>
          <w:sdtContent>
            <w:tc>
              <w:tcPr>
                <w:tcW w:w="36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474216418"/>
            <w:placeholder>
              <w:docPart w:val="F86C255105FE447F887325489804EAB2"/>
            </w:placeholder>
          </w:sdtPr>
          <w:sdtEndPr/>
          <w:sdtContent>
            <w:tc>
              <w:tcPr>
                <w:tcW w:w="374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930223691"/>
            <w:placeholder>
              <w:docPart w:val="BB3D6B2AEA7C4FE2B6DBA542FD162904"/>
            </w:placeholder>
          </w:sdtPr>
          <w:sdtEndPr/>
          <w:sdtContent>
            <w:tc>
              <w:tcPr>
                <w:tcW w:w="42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666825302"/>
            <w:placeholder>
              <w:docPart w:val="405D3433501B40FC928EDED99ADFF451"/>
            </w:placeholder>
            <w:showingPlcHdr/>
          </w:sdtPr>
          <w:sdtEndPr/>
          <w:sdtContent>
            <w:tc>
              <w:tcPr>
                <w:tcW w:w="1686" w:type="pct"/>
                <w:shd w:val="clear" w:color="auto" w:fill="auto"/>
              </w:tcPr>
              <w:p w:rsidR="00D24F7B" w:rsidRPr="009C34F6" w:rsidRDefault="00D04A58" w:rsidP="006E712F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4F7B" w:rsidRPr="009C34F6" w:rsidTr="0055751E">
        <w:trPr>
          <w:trHeight w:val="624"/>
        </w:trPr>
        <w:tc>
          <w:tcPr>
            <w:tcW w:w="1727" w:type="pct"/>
            <w:shd w:val="clear" w:color="auto" w:fill="F2F2F2" w:themeFill="background1" w:themeFillShade="F2"/>
            <w:vAlign w:val="center"/>
          </w:tcPr>
          <w:p w:rsidR="00D24F7B" w:rsidRPr="009C34F6" w:rsidRDefault="00E864F1" w:rsidP="006E712F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Drug name, form, dose and frequency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358197351"/>
            <w:placeholder>
              <w:docPart w:val="C755ACCA10584DBA8B4F015A36B7C2E5"/>
            </w:placeholder>
          </w:sdtPr>
          <w:sdtEndPr/>
          <w:sdtContent>
            <w:tc>
              <w:tcPr>
                <w:tcW w:w="432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442581807"/>
            <w:placeholder>
              <w:docPart w:val="B8F2155EB6DB409584C429D4268096EE"/>
            </w:placeholder>
          </w:sdtPr>
          <w:sdtEndPr/>
          <w:sdtContent>
            <w:tc>
              <w:tcPr>
                <w:tcW w:w="36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241843195"/>
            <w:placeholder>
              <w:docPart w:val="9A040A9AC052449F9788E4DB8AB354E6"/>
            </w:placeholder>
          </w:sdtPr>
          <w:sdtEndPr/>
          <w:sdtContent>
            <w:tc>
              <w:tcPr>
                <w:tcW w:w="374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172558203"/>
            <w:placeholder>
              <w:docPart w:val="985F0D7D979B4DB091AA29AF325CCCA9"/>
            </w:placeholder>
          </w:sdtPr>
          <w:sdtEndPr/>
          <w:sdtContent>
            <w:tc>
              <w:tcPr>
                <w:tcW w:w="42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137072625"/>
            <w:placeholder>
              <w:docPart w:val="092BA7B6FC3D429EA00757101DD026B9"/>
            </w:placeholder>
            <w:showingPlcHdr/>
          </w:sdtPr>
          <w:sdtEndPr/>
          <w:sdtContent>
            <w:tc>
              <w:tcPr>
                <w:tcW w:w="1686" w:type="pct"/>
                <w:shd w:val="clear" w:color="auto" w:fill="auto"/>
              </w:tcPr>
              <w:p w:rsidR="00D24F7B" w:rsidRPr="009C34F6" w:rsidRDefault="00D04A58" w:rsidP="006E712F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4F7B" w:rsidRPr="009C34F6" w:rsidTr="0055751E">
        <w:trPr>
          <w:trHeight w:val="624"/>
        </w:trPr>
        <w:tc>
          <w:tcPr>
            <w:tcW w:w="1727" w:type="pct"/>
            <w:shd w:val="clear" w:color="auto" w:fill="F2F2F2" w:themeFill="background1" w:themeFillShade="F2"/>
            <w:vAlign w:val="center"/>
          </w:tcPr>
          <w:p w:rsidR="00D24F7B" w:rsidRPr="009C34F6" w:rsidRDefault="00E864F1" w:rsidP="006E712F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Admin instructions (where appropriate)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648868210"/>
            <w:placeholder>
              <w:docPart w:val="7AA8BB6AF8624AE5978E4E1D96E95533"/>
            </w:placeholder>
          </w:sdtPr>
          <w:sdtEndPr/>
          <w:sdtContent>
            <w:tc>
              <w:tcPr>
                <w:tcW w:w="432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36652535"/>
            <w:placeholder>
              <w:docPart w:val="F6D6E5EB62024641ADAC0DD3AB5F85B6"/>
            </w:placeholder>
          </w:sdtPr>
          <w:sdtEndPr/>
          <w:sdtContent>
            <w:tc>
              <w:tcPr>
                <w:tcW w:w="36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586837801"/>
            <w:placeholder>
              <w:docPart w:val="B9B548B7C67B46E58EA09740218D1DE9"/>
            </w:placeholder>
          </w:sdtPr>
          <w:sdtEndPr/>
          <w:sdtContent>
            <w:tc>
              <w:tcPr>
                <w:tcW w:w="374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96698200"/>
            <w:placeholder>
              <w:docPart w:val="803E1305E2354F60997DC301CE4CE3A1"/>
            </w:placeholder>
          </w:sdtPr>
          <w:sdtEndPr/>
          <w:sdtContent>
            <w:tc>
              <w:tcPr>
                <w:tcW w:w="42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028563345"/>
            <w:placeholder>
              <w:docPart w:val="4F8301D75F814307890CCD860EFD85BC"/>
            </w:placeholder>
            <w:showingPlcHdr/>
          </w:sdtPr>
          <w:sdtEndPr/>
          <w:sdtContent>
            <w:tc>
              <w:tcPr>
                <w:tcW w:w="1686" w:type="pct"/>
                <w:shd w:val="clear" w:color="auto" w:fill="auto"/>
              </w:tcPr>
              <w:p w:rsidR="00D24F7B" w:rsidRPr="009C34F6" w:rsidRDefault="00D04A58" w:rsidP="006E712F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4F7B" w:rsidRPr="009C34F6" w:rsidTr="0055751E">
        <w:trPr>
          <w:trHeight w:val="624"/>
        </w:trPr>
        <w:tc>
          <w:tcPr>
            <w:tcW w:w="1727" w:type="pct"/>
            <w:shd w:val="clear" w:color="auto" w:fill="F2F2F2" w:themeFill="background1" w:themeFillShade="F2"/>
            <w:vAlign w:val="center"/>
          </w:tcPr>
          <w:p w:rsidR="00D24F7B" w:rsidRPr="009C34F6" w:rsidRDefault="00E864F1" w:rsidP="006E712F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Treatment days/cycles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06780921"/>
            <w:placeholder>
              <w:docPart w:val="88EB47FE009D4AB78B21B755552F79D5"/>
            </w:placeholder>
          </w:sdtPr>
          <w:sdtEndPr/>
          <w:sdtContent>
            <w:tc>
              <w:tcPr>
                <w:tcW w:w="432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500088929"/>
            <w:placeholder>
              <w:docPart w:val="78DFFC4F6A2C4717A7C3BE6B52D90AFC"/>
            </w:placeholder>
          </w:sdtPr>
          <w:sdtEndPr/>
          <w:sdtContent>
            <w:tc>
              <w:tcPr>
                <w:tcW w:w="36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712500330"/>
            <w:placeholder>
              <w:docPart w:val="8EDCE12471854521AF217C979520CDEF"/>
            </w:placeholder>
          </w:sdtPr>
          <w:sdtEndPr/>
          <w:sdtContent>
            <w:tc>
              <w:tcPr>
                <w:tcW w:w="374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718167711"/>
            <w:placeholder>
              <w:docPart w:val="5BCD73BAE3A4408F8DBCFC72E31321A1"/>
            </w:placeholder>
          </w:sdtPr>
          <w:sdtEndPr/>
          <w:sdtContent>
            <w:tc>
              <w:tcPr>
                <w:tcW w:w="42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417536582"/>
            <w:placeholder>
              <w:docPart w:val="3296CE55B27747249F8E0556352396B5"/>
            </w:placeholder>
            <w:showingPlcHdr/>
          </w:sdtPr>
          <w:sdtEndPr/>
          <w:sdtContent>
            <w:tc>
              <w:tcPr>
                <w:tcW w:w="1686" w:type="pct"/>
                <w:shd w:val="clear" w:color="auto" w:fill="auto"/>
              </w:tcPr>
              <w:p w:rsidR="00D24F7B" w:rsidRPr="009C34F6" w:rsidRDefault="00D04A58" w:rsidP="006E712F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4F7B" w:rsidRPr="009C34F6" w:rsidTr="0055751E">
        <w:trPr>
          <w:trHeight w:val="624"/>
        </w:trPr>
        <w:tc>
          <w:tcPr>
            <w:tcW w:w="1727" w:type="pct"/>
            <w:shd w:val="clear" w:color="auto" w:fill="F2F2F2" w:themeFill="background1" w:themeFillShade="F2"/>
            <w:vAlign w:val="center"/>
          </w:tcPr>
          <w:p w:rsidR="00D24F7B" w:rsidRPr="009C34F6" w:rsidRDefault="00E864F1" w:rsidP="006E712F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Plan summary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348535680"/>
            <w:placeholder>
              <w:docPart w:val="ECA3FCDC8EA14C9E91E5E3D1D3FAFBC6"/>
            </w:placeholder>
          </w:sdtPr>
          <w:sdtEndPr/>
          <w:sdtContent>
            <w:tc>
              <w:tcPr>
                <w:tcW w:w="432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345522782"/>
            <w:placeholder>
              <w:docPart w:val="E7FBE7AFD85F4479924E755E2E6DEA8F"/>
            </w:placeholder>
          </w:sdtPr>
          <w:sdtEndPr/>
          <w:sdtContent>
            <w:tc>
              <w:tcPr>
                <w:tcW w:w="36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831804412"/>
            <w:placeholder>
              <w:docPart w:val="81F37ABBE2384109BD64E0F0C02B8523"/>
            </w:placeholder>
          </w:sdtPr>
          <w:sdtEndPr/>
          <w:sdtContent>
            <w:tc>
              <w:tcPr>
                <w:tcW w:w="374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647550756"/>
            <w:placeholder>
              <w:docPart w:val="0289383DAB3F45E8BD55DD4448491BE2"/>
            </w:placeholder>
          </w:sdtPr>
          <w:sdtEndPr/>
          <w:sdtContent>
            <w:tc>
              <w:tcPr>
                <w:tcW w:w="421" w:type="pct"/>
                <w:vAlign w:val="center"/>
              </w:tcPr>
              <w:p w:rsidR="00D24F7B" w:rsidRPr="009C34F6" w:rsidRDefault="00D04A58" w:rsidP="006E712F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142613725"/>
            <w:placeholder>
              <w:docPart w:val="8D8398A9DD1B455F95491DF412D54120"/>
            </w:placeholder>
            <w:showingPlcHdr/>
          </w:sdtPr>
          <w:sdtEndPr/>
          <w:sdtContent>
            <w:tc>
              <w:tcPr>
                <w:tcW w:w="1686" w:type="pct"/>
                <w:shd w:val="clear" w:color="auto" w:fill="auto"/>
              </w:tcPr>
              <w:p w:rsidR="00D24F7B" w:rsidRPr="009C34F6" w:rsidRDefault="00D04A58" w:rsidP="006E712F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pPr w:leftFromText="180" w:rightFromText="180" w:vertAnchor="text" w:horzAnchor="margin" w:tblpXSpec="center" w:tblpY="5566"/>
        <w:tblW w:w="493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2"/>
        <w:gridCol w:w="4255"/>
        <w:gridCol w:w="1145"/>
        <w:gridCol w:w="3500"/>
      </w:tblGrid>
      <w:tr w:rsidR="00E864F1" w:rsidRPr="009C34F6" w:rsidTr="0055751E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E864F1" w:rsidRPr="009C34F6" w:rsidRDefault="00E864F1" w:rsidP="00E864F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 xml:space="preserve">I CONFIRM THAT I HAVE COMPLETED THE </w:t>
            </w:r>
            <w:r w:rsidR="0055751E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BUILDING</w:t>
            </w: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 xml:space="preserve"> OF THIS REGIMEN AND IT CAN NOW BE </w:t>
            </w:r>
            <w:r w:rsidR="0055751E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SENT FOR PHARMACIST VALIDATION</w:t>
            </w:r>
          </w:p>
        </w:tc>
      </w:tr>
      <w:tr w:rsidR="00E864F1" w:rsidRPr="009C34F6" w:rsidTr="00D04A58">
        <w:trPr>
          <w:trHeight w:val="624"/>
        </w:trPr>
        <w:tc>
          <w:tcPr>
            <w:tcW w:w="685" w:type="pct"/>
            <w:shd w:val="clear" w:color="auto" w:fill="F2F2F2" w:themeFill="background1" w:themeFillShade="F2"/>
            <w:vAlign w:val="center"/>
          </w:tcPr>
          <w:p w:rsidR="00E864F1" w:rsidRPr="009C34F6" w:rsidRDefault="0055751E" w:rsidP="00E864F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Regimen build c</w:t>
            </w:r>
            <w:r w:rsidR="00E864F1"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 xml:space="preserve">ompleted by 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0"/>
              <w:szCs w:val="20"/>
              <w:lang w:eastAsia="en-GB"/>
            </w:rPr>
            <w:id w:val="-949085014"/>
            <w:placeholder>
              <w:docPart w:val="9F26BEE7256C40D68B65D9192232012D"/>
            </w:placeholder>
            <w:showingPlcHdr/>
          </w:sdtPr>
          <w:sdtEndPr/>
          <w:sdtContent>
            <w:tc>
              <w:tcPr>
                <w:tcW w:w="2063" w:type="pct"/>
                <w:shd w:val="clear" w:color="auto" w:fill="auto"/>
              </w:tcPr>
              <w:p w:rsidR="00E864F1" w:rsidRPr="009C34F6" w:rsidRDefault="00D04A58" w:rsidP="00D04A58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 w:val="20"/>
                    <w:szCs w:val="20"/>
                    <w:lang w:eastAsia="en-GB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55" w:type="pct"/>
            <w:shd w:val="clear" w:color="auto" w:fill="F2F2F2" w:themeFill="background1" w:themeFillShade="F2"/>
            <w:vAlign w:val="center"/>
          </w:tcPr>
          <w:p w:rsidR="00E864F1" w:rsidRPr="009C34F6" w:rsidRDefault="00E864F1" w:rsidP="005575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Signed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0"/>
              <w:szCs w:val="20"/>
              <w:lang w:eastAsia="en-GB"/>
            </w:rPr>
            <w:id w:val="1143090500"/>
            <w:placeholder>
              <w:docPart w:val="31C78189F8A64177B48C255C76C84984"/>
            </w:placeholder>
            <w:showingPlcHdr/>
            <w:text/>
          </w:sdtPr>
          <w:sdtEndPr/>
          <w:sdtContent>
            <w:tc>
              <w:tcPr>
                <w:tcW w:w="1697" w:type="pct"/>
                <w:shd w:val="clear" w:color="auto" w:fill="auto"/>
                <w:vAlign w:val="center"/>
              </w:tcPr>
              <w:p w:rsidR="00E864F1" w:rsidRPr="009C34F6" w:rsidRDefault="00D04A58" w:rsidP="00E864F1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 w:val="20"/>
                    <w:szCs w:val="20"/>
                    <w:lang w:eastAsia="en-GB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64F1" w:rsidRPr="009C34F6" w:rsidTr="0056451D">
        <w:trPr>
          <w:trHeight w:val="624"/>
        </w:trPr>
        <w:tc>
          <w:tcPr>
            <w:tcW w:w="685" w:type="pct"/>
            <w:shd w:val="clear" w:color="auto" w:fill="F2F2F2" w:themeFill="background1" w:themeFillShade="F2"/>
            <w:vAlign w:val="center"/>
          </w:tcPr>
          <w:p w:rsidR="00E864F1" w:rsidRPr="009C34F6" w:rsidRDefault="00E864F1" w:rsidP="00E864F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Designation</w:t>
            </w:r>
          </w:p>
        </w:tc>
        <w:sdt>
          <w:sdtPr>
            <w:rPr>
              <w:rFonts w:ascii="Calibri Light" w:eastAsia="Times New Roman" w:hAnsi="Calibri Light" w:cs="Calibri Light"/>
              <w:noProof/>
              <w:sz w:val="20"/>
              <w:szCs w:val="20"/>
              <w:lang w:eastAsia="en-GB"/>
            </w:rPr>
            <w:id w:val="-750347823"/>
            <w:placeholder>
              <w:docPart w:val="4EC8D1503C614417A2A1173FB9B870CF"/>
            </w:placeholder>
            <w:showingPlcHdr/>
          </w:sdtPr>
          <w:sdtEndPr/>
          <w:sdtContent>
            <w:tc>
              <w:tcPr>
                <w:tcW w:w="2063" w:type="pct"/>
                <w:shd w:val="clear" w:color="auto" w:fill="auto"/>
                <w:vAlign w:val="center"/>
              </w:tcPr>
              <w:p w:rsidR="00E864F1" w:rsidRPr="009C34F6" w:rsidRDefault="00D04A58" w:rsidP="00E864F1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noProof/>
                    <w:sz w:val="20"/>
                    <w:szCs w:val="20"/>
                    <w:lang w:eastAsia="en-GB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951460837"/>
            <w:placeholder>
              <w:docPart w:val="29EE74E5959E4FDAB77387CB2AA793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52" w:type="pct"/>
                <w:gridSpan w:val="2"/>
                <w:shd w:val="clear" w:color="auto" w:fill="F2F2F2" w:themeFill="background1" w:themeFillShade="F2"/>
                <w:vAlign w:val="center"/>
              </w:tcPr>
              <w:p w:rsidR="00E864F1" w:rsidRPr="009C34F6" w:rsidRDefault="00C84B05" w:rsidP="00E864F1">
                <w:pPr>
                  <w:spacing w:after="0" w:line="240" w:lineRule="auto"/>
                  <w:jc w:val="center"/>
                  <w:rPr>
                    <w:rFonts w:ascii="Calibri Light" w:eastAsia="Times New Roman" w:hAnsi="Calibri Light" w:cs="Calibri Light"/>
                    <w:noProof/>
                    <w:sz w:val="20"/>
                    <w:szCs w:val="20"/>
                    <w:lang w:eastAsia="en-GB"/>
                  </w:rPr>
                </w:pPr>
                <w:r w:rsidRPr="00C84B05">
                  <w:rPr>
                    <w:rStyle w:val="PlaceholderText"/>
                    <w:sz w:val="20"/>
                  </w:rPr>
                  <w:t>Click or tap to enter a date.</w:t>
                </w:r>
              </w:p>
            </w:tc>
          </w:sdtContent>
        </w:sdt>
      </w:tr>
    </w:tbl>
    <w:p w:rsidR="00D24F7B" w:rsidRDefault="00D24F7B"/>
    <w:p w:rsidR="0055751E" w:rsidRDefault="0055751E"/>
    <w:p w:rsidR="0055751E" w:rsidRPr="0055751E" w:rsidRDefault="0055751E" w:rsidP="0055751E"/>
    <w:p w:rsidR="0055751E" w:rsidRPr="0055751E" w:rsidRDefault="0055751E" w:rsidP="0055751E"/>
    <w:p w:rsidR="0055751E" w:rsidRPr="0055751E" w:rsidRDefault="0055751E" w:rsidP="0055751E"/>
    <w:p w:rsidR="0055751E" w:rsidRPr="0055751E" w:rsidRDefault="0055751E" w:rsidP="0055751E"/>
    <w:p w:rsidR="0055751E" w:rsidRPr="0055751E" w:rsidRDefault="0055751E" w:rsidP="0055751E"/>
    <w:p w:rsidR="0055751E" w:rsidRPr="0055751E" w:rsidRDefault="0055751E" w:rsidP="0055751E"/>
    <w:p w:rsidR="0055751E" w:rsidRPr="0055751E" w:rsidRDefault="0055751E" w:rsidP="0055751E"/>
    <w:p w:rsidR="00E864F1" w:rsidRPr="0055751E" w:rsidRDefault="005021E7" w:rsidP="00EC2EEE">
      <w:pPr>
        <w:tabs>
          <w:tab w:val="left" w:pos="1635"/>
          <w:tab w:val="left" w:pos="4187"/>
        </w:tabs>
      </w:pPr>
      <w:r>
        <w:tab/>
      </w:r>
      <w:r w:rsidR="00EC2EEE">
        <w:tab/>
      </w:r>
    </w:p>
    <w:sectPr w:rsidR="00E864F1" w:rsidRPr="0055751E" w:rsidSect="0055751E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F7B" w:rsidRDefault="00D24F7B" w:rsidP="00D24F7B">
      <w:pPr>
        <w:spacing w:after="0" w:line="240" w:lineRule="auto"/>
      </w:pPr>
      <w:r>
        <w:separator/>
      </w:r>
    </w:p>
  </w:endnote>
  <w:endnote w:type="continuationSeparator" w:id="0">
    <w:p w:rsidR="00D24F7B" w:rsidRDefault="00D24F7B" w:rsidP="00D2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Grid-Accent1"/>
      <w:tblpPr w:leftFromText="180" w:rightFromText="180" w:vertAnchor="text" w:horzAnchor="margin" w:tblpXSpec="center" w:tblpY="1"/>
      <w:tblOverlap w:val="never"/>
      <w:tblW w:w="9782" w:type="dxa"/>
      <w:tblLayout w:type="fixed"/>
      <w:tblLook w:val="0200" w:firstRow="0" w:lastRow="0" w:firstColumn="0" w:lastColumn="0" w:noHBand="1" w:noVBand="0"/>
    </w:tblPr>
    <w:tblGrid>
      <w:gridCol w:w="959"/>
      <w:gridCol w:w="1134"/>
      <w:gridCol w:w="1276"/>
      <w:gridCol w:w="2126"/>
      <w:gridCol w:w="1735"/>
      <w:gridCol w:w="1418"/>
      <w:gridCol w:w="1134"/>
    </w:tblGrid>
    <w:tr w:rsidR="0055751E" w:rsidRPr="0055751E" w:rsidTr="0055751E">
      <w:trPr>
        <w:trHeight w:val="17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t>SOP No</w:t>
          </w:r>
        </w:p>
      </w:tc>
      <w:tc>
        <w:tcPr>
          <w:tcW w:w="1134" w:type="dxa"/>
          <w:vAlign w:val="center"/>
        </w:tcPr>
        <w:p w:rsidR="0055751E" w:rsidRPr="0055751E" w:rsidRDefault="005021E7" w:rsidP="0055751E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KMCCEP035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t>Version</w:t>
          </w:r>
        </w:p>
      </w:tc>
      <w:tc>
        <w:tcPr>
          <w:tcW w:w="2126" w:type="dxa"/>
          <w:vAlign w:val="center"/>
        </w:tcPr>
        <w:p w:rsidR="0055751E" w:rsidRPr="0055751E" w:rsidRDefault="00EC2EEE" w:rsidP="0055751E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V1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t>Supersedes version</w:t>
          </w:r>
        </w:p>
      </w:tc>
      <w:tc>
        <w:tcPr>
          <w:tcW w:w="1418" w:type="dxa"/>
          <w:vAlign w:val="center"/>
        </w:tcPr>
        <w:p w:rsidR="0055751E" w:rsidRPr="0055751E" w:rsidRDefault="005021E7" w:rsidP="0055751E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N</w:t>
          </w:r>
          <w:r w:rsidR="00EC2EEE">
            <w:rPr>
              <w:rFonts w:asciiTheme="majorHAnsi" w:hAnsiTheme="majorHAnsi" w:cstheme="majorHAnsi"/>
              <w:sz w:val="14"/>
              <w:szCs w:val="14"/>
            </w:rPr>
            <w:t>/</w:t>
          </w:r>
          <w:r>
            <w:rPr>
              <w:rFonts w:asciiTheme="majorHAnsi" w:hAnsiTheme="majorHAnsi" w:cstheme="majorHAnsi"/>
              <w:sz w:val="14"/>
              <w:szCs w:val="14"/>
            </w:rPr>
            <w:t>A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 w:val="restart"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t xml:space="preserve">Page </w:t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fldChar w:fldCharType="begin"/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instrText xml:space="preserve"> PAGE  \* Arabic  \* MERGEFORMAT </w:instrText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fldChar w:fldCharType="separate"/>
          </w:r>
          <w:r w:rsidRPr="0055751E">
            <w:rPr>
              <w:rFonts w:asciiTheme="majorHAnsi" w:hAnsiTheme="majorHAnsi" w:cstheme="majorHAnsi"/>
              <w:b/>
              <w:noProof/>
              <w:sz w:val="14"/>
              <w:szCs w:val="14"/>
            </w:rPr>
            <w:t>1</w:t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fldChar w:fldCharType="end"/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t xml:space="preserve"> of </w:t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fldChar w:fldCharType="begin"/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instrText xml:space="preserve"> NUMPAGES  \* Arabic  \* MERGEFORMAT </w:instrText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fldChar w:fldCharType="separate"/>
          </w:r>
          <w:r w:rsidRPr="0055751E">
            <w:rPr>
              <w:rFonts w:asciiTheme="majorHAnsi" w:hAnsiTheme="majorHAnsi" w:cstheme="majorHAnsi"/>
              <w:b/>
              <w:noProof/>
              <w:sz w:val="14"/>
              <w:szCs w:val="14"/>
            </w:rPr>
            <w:t>2</w:t>
          </w: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fldChar w:fldCharType="end"/>
          </w:r>
        </w:p>
      </w:tc>
    </w:tr>
    <w:tr w:rsidR="0055751E" w:rsidRPr="0055751E" w:rsidTr="0055751E">
      <w:trPr>
        <w:trHeight w:val="75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t>Written By</w:t>
          </w:r>
        </w:p>
      </w:tc>
      <w:tc>
        <w:tcPr>
          <w:tcW w:w="1134" w:type="dxa"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4"/>
              <w:szCs w:val="14"/>
            </w:rPr>
          </w:pPr>
          <w:r w:rsidRPr="0055751E">
            <w:rPr>
              <w:rFonts w:asciiTheme="majorHAnsi" w:hAnsiTheme="majorHAnsi" w:cstheme="majorHAnsi"/>
              <w:sz w:val="14"/>
              <w:szCs w:val="14"/>
            </w:rPr>
            <w:t>H Downs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t>Authorised by</w:t>
          </w:r>
        </w:p>
      </w:tc>
      <w:tc>
        <w:tcPr>
          <w:tcW w:w="2126" w:type="dxa"/>
          <w:vAlign w:val="center"/>
        </w:tcPr>
        <w:p w:rsidR="0055751E" w:rsidRPr="0055751E" w:rsidRDefault="00EC2EEE" w:rsidP="0055751E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SACT Governance Group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55751E">
            <w:rPr>
              <w:rFonts w:asciiTheme="majorHAnsi" w:hAnsiTheme="majorHAnsi" w:cstheme="majorHAnsi"/>
              <w:b/>
              <w:sz w:val="14"/>
              <w:szCs w:val="14"/>
            </w:rPr>
            <w:t>Date</w:t>
          </w:r>
        </w:p>
      </w:tc>
      <w:tc>
        <w:tcPr>
          <w:tcW w:w="1418" w:type="dxa"/>
          <w:vAlign w:val="center"/>
        </w:tcPr>
        <w:p w:rsidR="0055751E" w:rsidRPr="0055751E" w:rsidRDefault="00EC2EEE" w:rsidP="0055751E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June 2023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/>
          <w:vAlign w:val="center"/>
        </w:tcPr>
        <w:p w:rsidR="0055751E" w:rsidRPr="0055751E" w:rsidRDefault="0055751E" w:rsidP="0055751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ajorHAnsi" w:hAnsiTheme="majorHAnsi" w:cstheme="majorHAnsi"/>
              <w:b/>
              <w:sz w:val="14"/>
              <w:szCs w:val="14"/>
            </w:rPr>
          </w:pPr>
        </w:p>
      </w:tc>
    </w:tr>
    <w:tr w:rsidR="00EC2EEE" w:rsidRPr="0055751E" w:rsidTr="0055751E">
      <w:trPr>
        <w:trHeight w:val="227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782" w:type="dxa"/>
          <w:gridSpan w:val="7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EC2EEE" w:rsidRPr="00D63D1B" w:rsidRDefault="00EC2EEE" w:rsidP="00EC2EEE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>KMCC document: No responsibility will be accepted for the accuracy of this information when used elsewhere.</w:t>
          </w:r>
        </w:p>
      </w:tc>
    </w:tr>
  </w:tbl>
  <w:p w:rsidR="0055751E" w:rsidRDefault="0055751E" w:rsidP="00557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F7B" w:rsidRDefault="00D24F7B" w:rsidP="00D24F7B">
      <w:pPr>
        <w:spacing w:after="0" w:line="240" w:lineRule="auto"/>
      </w:pPr>
      <w:r>
        <w:separator/>
      </w:r>
    </w:p>
  </w:footnote>
  <w:footnote w:type="continuationSeparator" w:id="0">
    <w:p w:rsidR="00D24F7B" w:rsidRDefault="00D24F7B" w:rsidP="00D2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51E" w:rsidRPr="009C34F6" w:rsidRDefault="0055751E" w:rsidP="0055751E">
    <w:pPr>
      <w:pStyle w:val="Header"/>
      <w:rPr>
        <w:rFonts w:ascii="Calibri Light" w:hAnsi="Calibri Light" w:cs="Calibri Light"/>
        <w:b/>
        <w:sz w:val="24"/>
        <w:szCs w:val="24"/>
      </w:rPr>
    </w:pPr>
    <w:r w:rsidRPr="009C34F6">
      <w:rPr>
        <w:rFonts w:ascii="Calibri Light" w:hAnsi="Calibri Light" w:cs="Calibri Light"/>
        <w:b/>
        <w:sz w:val="24"/>
        <w:szCs w:val="24"/>
      </w:rPr>
      <w:t xml:space="preserve">ARIA ADULT AND PAEDIATRIC REGIMEN </w:t>
    </w:r>
    <w:r>
      <w:rPr>
        <w:rFonts w:ascii="Calibri Light" w:hAnsi="Calibri Light" w:cs="Calibri Light"/>
        <w:b/>
        <w:sz w:val="24"/>
        <w:szCs w:val="24"/>
      </w:rPr>
      <w:t>BUILD COMPLETION</w:t>
    </w:r>
  </w:p>
  <w:p w:rsidR="00D24F7B" w:rsidRDefault="00D24F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37468BD" wp14:editId="53E31398">
          <wp:simplePos x="0" y="0"/>
          <wp:positionH relativeFrom="column">
            <wp:posOffset>5441315</wp:posOffset>
          </wp:positionH>
          <wp:positionV relativeFrom="paragraph">
            <wp:posOffset>-259715</wp:posOffset>
          </wp:positionV>
          <wp:extent cx="1158875" cy="495300"/>
          <wp:effectExtent l="0" t="0" r="317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bCulzWSMszuAsRZI3lhBPO3yCRCt/Ffabtsk5ZOCBGcdDuma5OJ6RTp9SsKmcqCEFQHOdrNW15Op742ZdUN+g==" w:salt="ihSzcKHvbk0c/B1rytPkC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7B"/>
    <w:rsid w:val="00295AB0"/>
    <w:rsid w:val="005021E7"/>
    <w:rsid w:val="0055751E"/>
    <w:rsid w:val="0056451D"/>
    <w:rsid w:val="007F67CF"/>
    <w:rsid w:val="00B31E86"/>
    <w:rsid w:val="00C84B05"/>
    <w:rsid w:val="00D04A58"/>
    <w:rsid w:val="00D24F7B"/>
    <w:rsid w:val="00E864F1"/>
    <w:rsid w:val="00E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6161F6"/>
  <w15:chartTrackingRefBased/>
  <w15:docId w15:val="{26EFBD44-2480-41FC-B6D5-867B5BFE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F7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4F7B"/>
  </w:style>
  <w:style w:type="paragraph" w:styleId="Footer">
    <w:name w:val="footer"/>
    <w:basedOn w:val="Normal"/>
    <w:link w:val="FooterChar"/>
    <w:uiPriority w:val="99"/>
    <w:unhideWhenUsed/>
    <w:rsid w:val="00D24F7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4F7B"/>
  </w:style>
  <w:style w:type="character" w:styleId="PlaceholderText">
    <w:name w:val="Placeholder Text"/>
    <w:basedOn w:val="DefaultParagraphFont"/>
    <w:uiPriority w:val="99"/>
    <w:semiHidden/>
    <w:rsid w:val="00D24F7B"/>
    <w:rPr>
      <w:color w:val="808080"/>
    </w:rPr>
  </w:style>
  <w:style w:type="table" w:styleId="LightGrid-Accent1">
    <w:name w:val="Light Grid Accent 1"/>
    <w:basedOn w:val="TableNormal"/>
    <w:uiPriority w:val="62"/>
    <w:rsid w:val="0055751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A15D-2C17-4033-9117-AB31DFB120B7}"/>
      </w:docPartPr>
      <w:docPartBody>
        <w:p w:rsidR="0052207E" w:rsidRDefault="008E7494"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CD4DC963A4865B08E4C2D1E3D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867B-6F69-4182-BEE5-7FBADED8A3AB}"/>
      </w:docPartPr>
      <w:docPartBody>
        <w:p w:rsidR="0052207E" w:rsidRDefault="008E7494" w:rsidP="008E7494">
          <w:pPr>
            <w:pStyle w:val="6C2CD4DC963A4865B08E4C2D1E3D88F0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5ACCA10584DBA8B4F015A36B7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1394-56D9-42B1-BDED-02A3AB884DB0}"/>
      </w:docPartPr>
      <w:docPartBody>
        <w:p w:rsidR="0052207E" w:rsidRDefault="008E7494" w:rsidP="008E7494">
          <w:pPr>
            <w:pStyle w:val="C755ACCA10584DBA8B4F015A36B7C2E5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8BB6AF8624AE5978E4E1D96E9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E3BB-231F-4B2F-A10D-6273EC6B0941}"/>
      </w:docPartPr>
      <w:docPartBody>
        <w:p w:rsidR="0052207E" w:rsidRDefault="008E7494" w:rsidP="008E7494">
          <w:pPr>
            <w:pStyle w:val="7AA8BB6AF8624AE5978E4E1D96E95533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B47FE009D4AB78B21B755552F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F0CB-3CC9-4AB6-9C35-ADD385DF9BDD}"/>
      </w:docPartPr>
      <w:docPartBody>
        <w:p w:rsidR="0052207E" w:rsidRDefault="008E7494" w:rsidP="008E7494">
          <w:pPr>
            <w:pStyle w:val="88EB47FE009D4AB78B21B755552F79D5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3FCDC8EA14C9E91E5E3D1D3FA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9404-ED26-4998-B535-C9628D773A6D}"/>
      </w:docPartPr>
      <w:docPartBody>
        <w:p w:rsidR="0052207E" w:rsidRDefault="008E7494" w:rsidP="008E7494">
          <w:pPr>
            <w:pStyle w:val="ECA3FCDC8EA14C9E91E5E3D1D3FAFBC6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BE7AFD85F4479924E755E2E6D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4154-3D6E-4CA3-9726-6192E6A4B781}"/>
      </w:docPartPr>
      <w:docPartBody>
        <w:p w:rsidR="0052207E" w:rsidRDefault="008E7494" w:rsidP="008E7494">
          <w:pPr>
            <w:pStyle w:val="E7FBE7AFD85F4479924E755E2E6DEA8F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FFC4F6A2C4717A7C3BE6B52D9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F742-8E3C-4A6A-A693-9020DCE0DF40}"/>
      </w:docPartPr>
      <w:docPartBody>
        <w:p w:rsidR="0052207E" w:rsidRDefault="008E7494" w:rsidP="008E7494">
          <w:pPr>
            <w:pStyle w:val="78DFFC4F6A2C4717A7C3BE6B52D90AFC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6E5EB62024641ADAC0DD3AB5F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9887-0025-4F9F-83AF-6AFD132AB89B}"/>
      </w:docPartPr>
      <w:docPartBody>
        <w:p w:rsidR="0052207E" w:rsidRDefault="008E7494" w:rsidP="008E7494">
          <w:pPr>
            <w:pStyle w:val="F6D6E5EB62024641ADAC0DD3AB5F85B6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2155EB6DB409584C429D42680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70E9F-DF4A-47B4-8C71-0F6B1ACCA37C}"/>
      </w:docPartPr>
      <w:docPartBody>
        <w:p w:rsidR="0052207E" w:rsidRDefault="008E7494" w:rsidP="008E7494">
          <w:pPr>
            <w:pStyle w:val="B8F2155EB6DB409584C429D4268096EE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6F6FE2E454D32812D95E68006D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9679-32F0-46F4-801B-57D88D7F690C}"/>
      </w:docPartPr>
      <w:docPartBody>
        <w:p w:rsidR="0052207E" w:rsidRDefault="008E7494" w:rsidP="008E7494">
          <w:pPr>
            <w:pStyle w:val="3276F6FE2E454D32812D95E68006D18F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C6EA43CB14717B099943CC4D7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F02C-362D-427C-9CD3-F0CBAFFE3AE7}"/>
      </w:docPartPr>
      <w:docPartBody>
        <w:p w:rsidR="0052207E" w:rsidRDefault="008E7494" w:rsidP="008E7494">
          <w:pPr>
            <w:pStyle w:val="F03C6EA43CB14717B099943CC4D7D278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CDDEEA9504FCFA82EAB6A85D4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D5326-F9EC-4D5B-84E4-8231C7FB5A5C}"/>
      </w:docPartPr>
      <w:docPartBody>
        <w:p w:rsidR="0052207E" w:rsidRDefault="008E7494" w:rsidP="008E7494">
          <w:pPr>
            <w:pStyle w:val="4A8CDDEEA9504FCFA82EAB6A85D4CA99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C255105FE447F887325489804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E0D9-CEEF-4252-9F8F-11ACCF8FCB19}"/>
      </w:docPartPr>
      <w:docPartBody>
        <w:p w:rsidR="0052207E" w:rsidRDefault="008E7494" w:rsidP="008E7494">
          <w:pPr>
            <w:pStyle w:val="F86C255105FE447F887325489804EAB2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0A9AC052449F9788E4DB8AB3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0782C-9D5A-4B03-8485-778B393BDD1B}"/>
      </w:docPartPr>
      <w:docPartBody>
        <w:p w:rsidR="0052207E" w:rsidRDefault="008E7494" w:rsidP="008E7494">
          <w:pPr>
            <w:pStyle w:val="9A040A9AC052449F9788E4DB8AB354E6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548B7C67B46E58EA09740218D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106D-BB65-4E4B-A444-5AEE6537E476}"/>
      </w:docPartPr>
      <w:docPartBody>
        <w:p w:rsidR="0052207E" w:rsidRDefault="008E7494" w:rsidP="008E7494">
          <w:pPr>
            <w:pStyle w:val="B9B548B7C67B46E58EA09740218D1DE9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CE12471854521AF217C979520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FDF4-E96E-44E7-B789-73A917C4B9A6}"/>
      </w:docPartPr>
      <w:docPartBody>
        <w:p w:rsidR="0052207E" w:rsidRDefault="008E7494" w:rsidP="008E7494">
          <w:pPr>
            <w:pStyle w:val="8EDCE12471854521AF217C979520CDEF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37ABBE2384109BD64E0F0C02B8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09CF-B575-4920-B5A4-42035847C2F9}"/>
      </w:docPartPr>
      <w:docPartBody>
        <w:p w:rsidR="0052207E" w:rsidRDefault="008E7494" w:rsidP="008E7494">
          <w:pPr>
            <w:pStyle w:val="81F37ABBE2384109BD64E0F0C02B8523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14539E7C94603A004C2F1E591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B30D-49BF-43FE-8223-4933759FB424}"/>
      </w:docPartPr>
      <w:docPartBody>
        <w:p w:rsidR="0052207E" w:rsidRDefault="008E7494" w:rsidP="008E7494">
          <w:pPr>
            <w:pStyle w:val="6FA14539E7C94603A004C2F1E591926D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D6B2AEA7C4FE2B6DBA542FD16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4BEF-456D-47F4-A0C5-4E5AE0861AAE}"/>
      </w:docPartPr>
      <w:docPartBody>
        <w:p w:rsidR="0052207E" w:rsidRDefault="008E7494" w:rsidP="008E7494">
          <w:pPr>
            <w:pStyle w:val="BB3D6B2AEA7C4FE2B6DBA542FD162904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F0D7D979B4DB091AA29AF325C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7DBE-D44E-43F5-A29C-AE50DAA5BA8D}"/>
      </w:docPartPr>
      <w:docPartBody>
        <w:p w:rsidR="0052207E" w:rsidRDefault="008E7494" w:rsidP="008E7494">
          <w:pPr>
            <w:pStyle w:val="985F0D7D979B4DB091AA29AF325CCCA9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E1305E2354F60997DC301CE4CE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A2A9-AB1F-4604-ABDE-1CE2798BDC28}"/>
      </w:docPartPr>
      <w:docPartBody>
        <w:p w:rsidR="0052207E" w:rsidRDefault="008E7494" w:rsidP="008E7494">
          <w:pPr>
            <w:pStyle w:val="803E1305E2354F60997DC301CE4CE3A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D73BAE3A4408F8DBCFC72E313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AED8-871D-405D-A0A2-16CAEEEE0D2E}"/>
      </w:docPartPr>
      <w:docPartBody>
        <w:p w:rsidR="0052207E" w:rsidRDefault="008E7494" w:rsidP="008E7494">
          <w:pPr>
            <w:pStyle w:val="5BCD73BAE3A4408F8DBCFC72E31321A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9383DAB3F45E8BD55DD444849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5D1B-7590-4DFF-B86F-C42E5E01E922}"/>
      </w:docPartPr>
      <w:docPartBody>
        <w:p w:rsidR="0052207E" w:rsidRDefault="008E7494" w:rsidP="008E7494">
          <w:pPr>
            <w:pStyle w:val="0289383DAB3F45E8BD55DD4448491BE2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6BEE7256C40D68B65D9192232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504B-BBF3-4269-9FAA-B7259C9862ED}"/>
      </w:docPartPr>
      <w:docPartBody>
        <w:p w:rsidR="0052207E" w:rsidRDefault="008E7494" w:rsidP="008E7494">
          <w:pPr>
            <w:pStyle w:val="9F26BEE7256C40D68B65D9192232012D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0FE32F07C497B976CA3E0E233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FAB1-0E33-4600-9294-7A08B06EE5B5}"/>
      </w:docPartPr>
      <w:docPartBody>
        <w:p w:rsidR="0052207E" w:rsidRDefault="008E7494" w:rsidP="008E7494">
          <w:pPr>
            <w:pStyle w:val="5000FE32F07C497B976CA3E0E233E0E2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31DC646CA4FE4A2AFEDEA5B80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6DE10-E2D4-480A-9D29-A7130A2D4384}"/>
      </w:docPartPr>
      <w:docPartBody>
        <w:p w:rsidR="0052207E" w:rsidRDefault="008E7494" w:rsidP="008E7494">
          <w:pPr>
            <w:pStyle w:val="4CF31DC646CA4FE4A2AFEDEA5B80F6FC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96F2BDD624E3A8FCB5FAB3794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0FF5-F18E-4C13-BB30-18DF096520C2}"/>
      </w:docPartPr>
      <w:docPartBody>
        <w:p w:rsidR="0052207E" w:rsidRDefault="008E7494" w:rsidP="008E7494">
          <w:pPr>
            <w:pStyle w:val="4EE96F2BDD624E3A8FCB5FAB3794FAB9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A0ED3D4D14000B1E2E363D8A3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26FC3-D619-4999-9914-3B08DAB6DA83}"/>
      </w:docPartPr>
      <w:docPartBody>
        <w:p w:rsidR="0052207E" w:rsidRDefault="008E7494" w:rsidP="008E7494">
          <w:pPr>
            <w:pStyle w:val="EC1A0ED3D4D14000B1E2E363D8A3B31E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D3433501B40FC928EDED99ADFF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116F-E1FB-49D9-8C1F-7595D0EC98E6}"/>
      </w:docPartPr>
      <w:docPartBody>
        <w:p w:rsidR="0052207E" w:rsidRDefault="008E7494" w:rsidP="008E7494">
          <w:pPr>
            <w:pStyle w:val="405D3433501B40FC928EDED99ADFF45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BA7B6FC3D429EA00757101DD0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6E3A-B740-4A98-BCE7-2BB99AEFAE95}"/>
      </w:docPartPr>
      <w:docPartBody>
        <w:p w:rsidR="0052207E" w:rsidRDefault="008E7494" w:rsidP="008E7494">
          <w:pPr>
            <w:pStyle w:val="092BA7B6FC3D429EA00757101DD026B9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301D75F814307890CCD860EFD8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823C-CEB8-4F2D-98B2-08A96CBEE57E}"/>
      </w:docPartPr>
      <w:docPartBody>
        <w:p w:rsidR="0052207E" w:rsidRDefault="008E7494" w:rsidP="008E7494">
          <w:pPr>
            <w:pStyle w:val="4F8301D75F814307890CCD860EFD85BC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6CE55B27747249F8E05563523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194E-DC38-4495-AC6C-DA3489A34F92}"/>
      </w:docPartPr>
      <w:docPartBody>
        <w:p w:rsidR="0052207E" w:rsidRDefault="008E7494" w:rsidP="008E7494">
          <w:pPr>
            <w:pStyle w:val="3296CE55B27747249F8E0556352396B5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398A9DD1B455F95491DF412D5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E8FF3-CD01-4D03-AAE8-94CDEC8642DB}"/>
      </w:docPartPr>
      <w:docPartBody>
        <w:p w:rsidR="0052207E" w:rsidRDefault="008E7494" w:rsidP="008E7494">
          <w:pPr>
            <w:pStyle w:val="8D8398A9DD1B455F95491DF412D54120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78189F8A64177B48C255C76C8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32F3-6578-46A5-8663-5082DB3EE886}"/>
      </w:docPartPr>
      <w:docPartBody>
        <w:p w:rsidR="0052207E" w:rsidRDefault="008E7494" w:rsidP="008E7494">
          <w:pPr>
            <w:pStyle w:val="31C78189F8A64177B48C255C76C84984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8D1503C614417A2A1173FB9B8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23A7-D2EA-436D-BFE5-222696186112}"/>
      </w:docPartPr>
      <w:docPartBody>
        <w:p w:rsidR="0052207E" w:rsidRDefault="008E7494" w:rsidP="008E7494">
          <w:pPr>
            <w:pStyle w:val="4EC8D1503C614417A2A1173FB9B870CF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AEEB-76A7-4203-BA7B-CA38B5B2333B}"/>
      </w:docPartPr>
      <w:docPartBody>
        <w:p w:rsidR="00000000" w:rsidRDefault="0052207E">
          <w:r w:rsidRPr="00DE2D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EE74E5959E4FDAB77387CB2AA7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452C-AC33-485D-80C2-4CDECE8621BC}"/>
      </w:docPartPr>
      <w:docPartBody>
        <w:p w:rsidR="00000000" w:rsidRDefault="0052207E" w:rsidP="0052207E">
          <w:pPr>
            <w:pStyle w:val="29EE74E5959E4FDAB77387CB2AA79318"/>
          </w:pPr>
          <w:r w:rsidRPr="00DE2D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92"/>
    <w:rsid w:val="00046C92"/>
    <w:rsid w:val="0052207E"/>
    <w:rsid w:val="008E7494"/>
    <w:rsid w:val="008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07E"/>
    <w:rPr>
      <w:color w:val="808080"/>
    </w:rPr>
  </w:style>
  <w:style w:type="paragraph" w:customStyle="1" w:styleId="4AAA5ED638FB4CA6BF55A8318613E8E0">
    <w:name w:val="4AAA5ED638FB4CA6BF55A8318613E8E0"/>
    <w:rsid w:val="00046C92"/>
  </w:style>
  <w:style w:type="paragraph" w:customStyle="1" w:styleId="7A000448D36F449C8EA508A078ACE4C3">
    <w:name w:val="7A000448D36F449C8EA508A078ACE4C3"/>
    <w:rsid w:val="00046C92"/>
  </w:style>
  <w:style w:type="paragraph" w:customStyle="1" w:styleId="69EE7B2A62C14AA797C0D3AC1C81A7A5">
    <w:name w:val="69EE7B2A62C14AA797C0D3AC1C81A7A5"/>
    <w:rsid w:val="00046C92"/>
  </w:style>
  <w:style w:type="paragraph" w:customStyle="1" w:styleId="3027D891483F4F7D8635663DAD26F3B0">
    <w:name w:val="3027D891483F4F7D8635663DAD26F3B0"/>
    <w:rsid w:val="00046C92"/>
  </w:style>
  <w:style w:type="paragraph" w:customStyle="1" w:styleId="1578ACD1B0A248D79A78181F34936679">
    <w:name w:val="1578ACD1B0A248D79A78181F34936679"/>
    <w:rsid w:val="00046C92"/>
  </w:style>
  <w:style w:type="paragraph" w:customStyle="1" w:styleId="03B2B318C0FC451CBC811BE6EC4960F5">
    <w:name w:val="03B2B318C0FC451CBC811BE6EC4960F5"/>
    <w:rsid w:val="00046C92"/>
  </w:style>
  <w:style w:type="paragraph" w:customStyle="1" w:styleId="22618E72CD0C4F599F9AC1D41575E39D">
    <w:name w:val="22618E72CD0C4F599F9AC1D41575E39D"/>
    <w:rsid w:val="00046C92"/>
  </w:style>
  <w:style w:type="paragraph" w:customStyle="1" w:styleId="FAABE60F2D3B421A9286BD130B62C888">
    <w:name w:val="FAABE60F2D3B421A9286BD130B62C888"/>
    <w:rsid w:val="00046C92"/>
  </w:style>
  <w:style w:type="paragraph" w:customStyle="1" w:styleId="96D4D7406DE5497A85CAE76E2854F974">
    <w:name w:val="96D4D7406DE5497A85CAE76E2854F974"/>
    <w:rsid w:val="00046C92"/>
  </w:style>
  <w:style w:type="paragraph" w:customStyle="1" w:styleId="6C2CD4DC963A4865B08E4C2D1E3D88F0">
    <w:name w:val="6C2CD4DC963A4865B08E4C2D1E3D88F0"/>
    <w:rsid w:val="008E7494"/>
  </w:style>
  <w:style w:type="paragraph" w:customStyle="1" w:styleId="C755ACCA10584DBA8B4F015A36B7C2E5">
    <w:name w:val="C755ACCA10584DBA8B4F015A36B7C2E5"/>
    <w:rsid w:val="008E7494"/>
  </w:style>
  <w:style w:type="paragraph" w:customStyle="1" w:styleId="7AA8BB6AF8624AE5978E4E1D96E95533">
    <w:name w:val="7AA8BB6AF8624AE5978E4E1D96E95533"/>
    <w:rsid w:val="008E7494"/>
  </w:style>
  <w:style w:type="paragraph" w:customStyle="1" w:styleId="88EB47FE009D4AB78B21B755552F79D5">
    <w:name w:val="88EB47FE009D4AB78B21B755552F79D5"/>
    <w:rsid w:val="008E7494"/>
  </w:style>
  <w:style w:type="paragraph" w:customStyle="1" w:styleId="ECA3FCDC8EA14C9E91E5E3D1D3FAFBC6">
    <w:name w:val="ECA3FCDC8EA14C9E91E5E3D1D3FAFBC6"/>
    <w:rsid w:val="008E7494"/>
  </w:style>
  <w:style w:type="paragraph" w:customStyle="1" w:styleId="E7FBE7AFD85F4479924E755E2E6DEA8F">
    <w:name w:val="E7FBE7AFD85F4479924E755E2E6DEA8F"/>
    <w:rsid w:val="008E7494"/>
  </w:style>
  <w:style w:type="paragraph" w:customStyle="1" w:styleId="78DFFC4F6A2C4717A7C3BE6B52D90AFC">
    <w:name w:val="78DFFC4F6A2C4717A7C3BE6B52D90AFC"/>
    <w:rsid w:val="008E7494"/>
  </w:style>
  <w:style w:type="paragraph" w:customStyle="1" w:styleId="F6D6E5EB62024641ADAC0DD3AB5F85B6">
    <w:name w:val="F6D6E5EB62024641ADAC0DD3AB5F85B6"/>
    <w:rsid w:val="008E7494"/>
  </w:style>
  <w:style w:type="paragraph" w:customStyle="1" w:styleId="B8F2155EB6DB409584C429D4268096EE">
    <w:name w:val="B8F2155EB6DB409584C429D4268096EE"/>
    <w:rsid w:val="008E7494"/>
  </w:style>
  <w:style w:type="paragraph" w:customStyle="1" w:styleId="3276F6FE2E454D32812D95E68006D18F">
    <w:name w:val="3276F6FE2E454D32812D95E68006D18F"/>
    <w:rsid w:val="008E7494"/>
  </w:style>
  <w:style w:type="paragraph" w:customStyle="1" w:styleId="F03C6EA43CB14717B099943CC4D7D278">
    <w:name w:val="F03C6EA43CB14717B099943CC4D7D278"/>
    <w:rsid w:val="008E7494"/>
  </w:style>
  <w:style w:type="paragraph" w:customStyle="1" w:styleId="4A8CDDEEA9504FCFA82EAB6A85D4CA99">
    <w:name w:val="4A8CDDEEA9504FCFA82EAB6A85D4CA99"/>
    <w:rsid w:val="008E7494"/>
  </w:style>
  <w:style w:type="paragraph" w:customStyle="1" w:styleId="F86C255105FE447F887325489804EAB2">
    <w:name w:val="F86C255105FE447F887325489804EAB2"/>
    <w:rsid w:val="008E7494"/>
  </w:style>
  <w:style w:type="paragraph" w:customStyle="1" w:styleId="9A040A9AC052449F9788E4DB8AB354E6">
    <w:name w:val="9A040A9AC052449F9788E4DB8AB354E6"/>
    <w:rsid w:val="008E7494"/>
  </w:style>
  <w:style w:type="paragraph" w:customStyle="1" w:styleId="B9B548B7C67B46E58EA09740218D1DE9">
    <w:name w:val="B9B548B7C67B46E58EA09740218D1DE9"/>
    <w:rsid w:val="008E7494"/>
  </w:style>
  <w:style w:type="paragraph" w:customStyle="1" w:styleId="8EDCE12471854521AF217C979520CDEF">
    <w:name w:val="8EDCE12471854521AF217C979520CDEF"/>
    <w:rsid w:val="008E7494"/>
  </w:style>
  <w:style w:type="paragraph" w:customStyle="1" w:styleId="81F37ABBE2384109BD64E0F0C02B8523">
    <w:name w:val="81F37ABBE2384109BD64E0F0C02B8523"/>
    <w:rsid w:val="008E7494"/>
  </w:style>
  <w:style w:type="paragraph" w:customStyle="1" w:styleId="6FA14539E7C94603A004C2F1E591926D">
    <w:name w:val="6FA14539E7C94603A004C2F1E591926D"/>
    <w:rsid w:val="008E7494"/>
  </w:style>
  <w:style w:type="paragraph" w:customStyle="1" w:styleId="BB3D6B2AEA7C4FE2B6DBA542FD162904">
    <w:name w:val="BB3D6B2AEA7C4FE2B6DBA542FD162904"/>
    <w:rsid w:val="008E7494"/>
  </w:style>
  <w:style w:type="paragraph" w:customStyle="1" w:styleId="985F0D7D979B4DB091AA29AF325CCCA9">
    <w:name w:val="985F0D7D979B4DB091AA29AF325CCCA9"/>
    <w:rsid w:val="008E7494"/>
  </w:style>
  <w:style w:type="paragraph" w:customStyle="1" w:styleId="803E1305E2354F60997DC301CE4CE3A1">
    <w:name w:val="803E1305E2354F60997DC301CE4CE3A1"/>
    <w:rsid w:val="008E7494"/>
  </w:style>
  <w:style w:type="paragraph" w:customStyle="1" w:styleId="5BCD73BAE3A4408F8DBCFC72E31321A1">
    <w:name w:val="5BCD73BAE3A4408F8DBCFC72E31321A1"/>
    <w:rsid w:val="008E7494"/>
  </w:style>
  <w:style w:type="paragraph" w:customStyle="1" w:styleId="0289383DAB3F45E8BD55DD4448491BE2">
    <w:name w:val="0289383DAB3F45E8BD55DD4448491BE2"/>
    <w:rsid w:val="008E7494"/>
  </w:style>
  <w:style w:type="paragraph" w:customStyle="1" w:styleId="9F26BEE7256C40D68B65D9192232012D">
    <w:name w:val="9F26BEE7256C40D68B65D9192232012D"/>
    <w:rsid w:val="008E7494"/>
  </w:style>
  <w:style w:type="paragraph" w:customStyle="1" w:styleId="5000FE32F07C497B976CA3E0E233E0E2">
    <w:name w:val="5000FE32F07C497B976CA3E0E233E0E2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F31DC646CA4FE4A2AFEDEA5B80F6FC">
    <w:name w:val="4CF31DC646CA4FE4A2AFEDEA5B80F6FC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D4D7406DE5497A85CAE76E2854F9741">
    <w:name w:val="96D4D7406DE5497A85CAE76E2854F9741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96F2BDD624E3A8FCB5FAB3794FAB9">
    <w:name w:val="4EE96F2BDD624E3A8FCB5FAB3794FAB9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A0ED3D4D14000B1E2E363D8A3B31E">
    <w:name w:val="EC1A0ED3D4D14000B1E2E363D8A3B31E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5D3433501B40FC928EDED99ADFF451">
    <w:name w:val="405D3433501B40FC928EDED99ADFF451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2BA7B6FC3D429EA00757101DD026B9">
    <w:name w:val="092BA7B6FC3D429EA00757101DD026B9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8301D75F814307890CCD860EFD85BC">
    <w:name w:val="4F8301D75F814307890CCD860EFD85BC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96CE55B27747249F8E0556352396B5">
    <w:name w:val="3296CE55B27747249F8E0556352396B5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8398A9DD1B455F95491DF412D54120">
    <w:name w:val="8D8398A9DD1B455F95491DF412D54120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26BEE7256C40D68B65D9192232012D1">
    <w:name w:val="9F26BEE7256C40D68B65D9192232012D1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C78189F8A64177B48C255C76C84984">
    <w:name w:val="31C78189F8A64177B48C255C76C84984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8D1503C614417A2A1173FB9B870CF">
    <w:name w:val="4EC8D1503C614417A2A1173FB9B870CF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27D891483F4F7D8635663DAD26F3B01">
    <w:name w:val="3027D891483F4F7D8635663DAD26F3B01"/>
    <w:rsid w:val="008E74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EE74E5959E4FDAB77387CB2AA79318">
    <w:name w:val="29EE74E5959E4FDAB77387CB2AA79318"/>
    <w:rsid w:val="00522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9DD9-DDA9-4C44-875D-0A0D141B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Downs</dc:creator>
  <cp:keywords/>
  <dc:description/>
  <cp:lastModifiedBy>PATEL, Roshny (EAST KENT HOSPITALS UNIVERSITY NHS FOUNDATION TRUST)</cp:lastModifiedBy>
  <cp:revision>4</cp:revision>
  <dcterms:created xsi:type="dcterms:W3CDTF">2023-12-09T15:54:00Z</dcterms:created>
  <dcterms:modified xsi:type="dcterms:W3CDTF">2025-01-15T11:34:00Z</dcterms:modified>
</cp:coreProperties>
</file>